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2C88" w14:textId="74AED620" w:rsidR="0089465B" w:rsidRDefault="0089465B" w:rsidP="0030065B">
      <w:pPr>
        <w:ind w:right="-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Włocławek, </w:t>
      </w:r>
      <w:r w:rsidR="0030065B">
        <w:t>14 październik</w:t>
      </w:r>
      <w:r>
        <w:t xml:space="preserve"> 202</w:t>
      </w:r>
      <w:r w:rsidR="0030065B">
        <w:t>4</w:t>
      </w:r>
      <w:r>
        <w:t xml:space="preserve"> r.</w:t>
      </w:r>
    </w:p>
    <w:p w14:paraId="241D1F45" w14:textId="1B376402" w:rsidR="0089465B" w:rsidRDefault="0030065B" w:rsidP="0030065B">
      <w:r>
        <w:t>ZO.331.</w:t>
      </w:r>
      <w:r w:rsidR="0080001E">
        <w:t>18</w:t>
      </w:r>
      <w:r>
        <w:t>.2024</w:t>
      </w:r>
    </w:p>
    <w:p w14:paraId="0C4566F2" w14:textId="77777777" w:rsidR="0089465B" w:rsidRDefault="0089465B" w:rsidP="0089465B">
      <w:pPr>
        <w:jc w:val="center"/>
      </w:pPr>
      <w:r>
        <w:t>ZAPYTANIE OFERTOWE</w:t>
      </w:r>
    </w:p>
    <w:p w14:paraId="3B7146F2" w14:textId="4BF82313" w:rsidR="0089465B" w:rsidRDefault="0089465B" w:rsidP="00C46BF1">
      <w:pPr>
        <w:jc w:val="center"/>
      </w:pPr>
      <w:r>
        <w:t>/zamówienie o wartości do 130.000zł/</w:t>
      </w:r>
    </w:p>
    <w:p w14:paraId="03BB8C0F" w14:textId="6CFB7EF0" w:rsidR="0089465B" w:rsidRDefault="0089465B" w:rsidP="0030065B">
      <w:pPr>
        <w:jc w:val="both"/>
      </w:pPr>
      <w:r>
        <w:t>Ośrodek Sportu i Rekreacji Al. Chopina 8 we Włocławku zwraca się z zapytaniem ofertowym</w:t>
      </w:r>
      <w:r w:rsidR="0030065B">
        <w:t xml:space="preserve"> </w:t>
      </w:r>
      <w:r>
        <w:t>dotyczącym realizacji zamówienia, którego przedmiotem jest:</w:t>
      </w:r>
    </w:p>
    <w:p w14:paraId="4CF8BC44" w14:textId="0B17B6B4" w:rsidR="003C464D" w:rsidRPr="003C464D" w:rsidRDefault="003C464D" w:rsidP="0089465B">
      <w:pPr>
        <w:spacing w:line="288" w:lineRule="auto"/>
        <w:jc w:val="both"/>
        <w:rPr>
          <w:rFonts w:ascii="Arial Narrow" w:hAnsi="Arial Narrow" w:cs="Times New Roman"/>
          <w:color w:val="FF0000"/>
        </w:rPr>
      </w:pPr>
      <w:r>
        <w:rPr>
          <w:rFonts w:ascii="Arial Narrow" w:hAnsi="Arial Narrow" w:cs="Times New Roman"/>
        </w:rPr>
        <w:t>U</w:t>
      </w:r>
      <w:r w:rsidR="0089465B">
        <w:rPr>
          <w:rFonts w:ascii="Arial Narrow" w:hAnsi="Arial Narrow" w:cs="Times New Roman"/>
        </w:rPr>
        <w:t>sługa</w:t>
      </w:r>
      <w:r>
        <w:rPr>
          <w:rFonts w:ascii="Arial Narrow" w:hAnsi="Arial Narrow" w:cs="Times New Roman"/>
        </w:rPr>
        <w:t xml:space="preserve"> </w:t>
      </w:r>
      <w:r w:rsidR="0089465B">
        <w:rPr>
          <w:rFonts w:ascii="Arial Narrow" w:hAnsi="Arial Narrow" w:cs="Times New Roman"/>
        </w:rPr>
        <w:t xml:space="preserve">polegająca na promocji i reklamie </w:t>
      </w:r>
      <w:r w:rsidR="0089465B" w:rsidRPr="000C7B16">
        <w:rPr>
          <w:rFonts w:ascii="Arial Narrow" w:hAnsi="Arial Narrow" w:cs="Times New Roman"/>
          <w:b/>
        </w:rPr>
        <w:t>Ośrodka Sportu i Rekreacji we Włocławku przez klub sportowy zrejestrowany na terenie Gminy Miasto Włocławek, uczestniczący w</w:t>
      </w:r>
      <w:r w:rsidR="005C648D">
        <w:rPr>
          <w:rFonts w:ascii="Arial Narrow" w:hAnsi="Arial Narrow" w:cs="Times New Roman"/>
          <w:b/>
        </w:rPr>
        <w:t xml:space="preserve"> seniorskich męskich ligowych rozgrywkach</w:t>
      </w:r>
      <w:r w:rsidR="0089465B">
        <w:rPr>
          <w:rFonts w:ascii="Arial Narrow" w:hAnsi="Arial Narrow" w:cs="Times New Roman"/>
          <w:b/>
        </w:rPr>
        <w:t xml:space="preserve"> </w:t>
      </w:r>
      <w:r w:rsidR="005C648D">
        <w:rPr>
          <w:rFonts w:ascii="Arial Narrow" w:hAnsi="Arial Narrow" w:cs="Times New Roman"/>
          <w:b/>
        </w:rPr>
        <w:t>piłkarskich w Polsce</w:t>
      </w:r>
      <w:r>
        <w:rPr>
          <w:rFonts w:ascii="Arial Narrow" w:hAnsi="Arial Narrow" w:cs="Times New Roman"/>
          <w:b/>
        </w:rPr>
        <w:t xml:space="preserve"> i zajmujący na dzień ogłoszenia zapytania miejsce wśród trzech najlepszych zespołów w A Klasie </w:t>
      </w:r>
      <w:r w:rsidR="0030065B" w:rsidRPr="0004118F">
        <w:rPr>
          <w:rFonts w:ascii="Arial Narrow" w:hAnsi="Arial Narrow" w:cs="Times New Roman"/>
        </w:rPr>
        <w:t xml:space="preserve">w okresie od dnia zawarcia umowy </w:t>
      </w:r>
      <w:r w:rsidR="0030065B" w:rsidRPr="00150365">
        <w:rPr>
          <w:rFonts w:ascii="Arial Narrow" w:hAnsi="Arial Narrow" w:cs="Times New Roman"/>
        </w:rPr>
        <w:t xml:space="preserve">do dnia </w:t>
      </w:r>
      <w:r w:rsidR="0030065B">
        <w:rPr>
          <w:rFonts w:ascii="Arial Narrow" w:hAnsi="Arial Narrow" w:cs="Times New Roman"/>
        </w:rPr>
        <w:t>28</w:t>
      </w:r>
      <w:r w:rsidR="0030065B" w:rsidRPr="00150365">
        <w:rPr>
          <w:rFonts w:ascii="Arial Narrow" w:hAnsi="Arial Narrow" w:cs="Times New Roman"/>
        </w:rPr>
        <w:t xml:space="preserve"> grudnia 202</w:t>
      </w:r>
      <w:r w:rsidR="0030065B">
        <w:rPr>
          <w:rFonts w:ascii="Arial Narrow" w:hAnsi="Arial Narrow" w:cs="Times New Roman"/>
        </w:rPr>
        <w:t>4</w:t>
      </w:r>
      <w:r w:rsidR="0030065B" w:rsidRPr="00150365">
        <w:rPr>
          <w:rFonts w:ascii="Arial Narrow" w:hAnsi="Arial Narrow" w:cs="Times New Roman"/>
        </w:rPr>
        <w:t xml:space="preserve"> r.</w:t>
      </w:r>
    </w:p>
    <w:p w14:paraId="7D5B6BF8" w14:textId="77777777" w:rsidR="00080FDD" w:rsidRDefault="0089465B" w:rsidP="005C648D">
      <w:pPr>
        <w:pStyle w:val="Akapitzlist"/>
        <w:numPr>
          <w:ilvl w:val="0"/>
          <w:numId w:val="1"/>
        </w:numPr>
      </w:pPr>
      <w:r>
        <w:t>OPIS PRZEDMIOTU ZAMOWIENIA:</w:t>
      </w:r>
    </w:p>
    <w:p w14:paraId="3749FF2E" w14:textId="39A8B149" w:rsidR="005C648D" w:rsidRPr="0030065B" w:rsidRDefault="005C648D" w:rsidP="0030065B">
      <w:pPr>
        <w:spacing w:line="360" w:lineRule="auto"/>
        <w:ind w:firstLine="708"/>
        <w:jc w:val="both"/>
        <w:rPr>
          <w:rFonts w:ascii="Arial Narrow" w:eastAsia="Times New Roman" w:hAnsi="Arial Narrow" w:cs="Times New Roman"/>
          <w:lang w:eastAsia="pl-PL"/>
        </w:rPr>
      </w:pPr>
      <w:r w:rsidRPr="000C7B16">
        <w:rPr>
          <w:rFonts w:ascii="Arial Narrow" w:eastAsia="Times New Roman" w:hAnsi="Arial Narrow" w:cs="Times New Roman"/>
          <w:lang w:eastAsia="pl-PL"/>
        </w:rPr>
        <w:t>Wykonawca musi być</w:t>
      </w:r>
      <w:r>
        <w:rPr>
          <w:rFonts w:ascii="Arial Narrow" w:eastAsia="Times New Roman" w:hAnsi="Arial Narrow" w:cs="Times New Roman"/>
          <w:lang w:eastAsia="pl-PL"/>
        </w:rPr>
        <w:t xml:space="preserve"> klubem sportowym zarejestrowanym na terenie Gminy Miasto Włocławek</w:t>
      </w:r>
      <w:r w:rsidR="0030065B">
        <w:rPr>
          <w:rFonts w:ascii="Arial Narrow" w:eastAsia="Times New Roman" w:hAnsi="Arial Narrow" w:cs="Times New Roman"/>
          <w:lang w:eastAsia="pl-PL"/>
        </w:rPr>
        <w:t xml:space="preserve">               </w:t>
      </w:r>
      <w:r>
        <w:rPr>
          <w:rFonts w:ascii="Arial Narrow" w:eastAsia="Times New Roman" w:hAnsi="Arial Narrow" w:cs="Times New Roman"/>
          <w:lang w:eastAsia="pl-PL"/>
        </w:rPr>
        <w:t xml:space="preserve"> i uczestniczyć w seniorskich męskich ligowych rozgrywkach piłkarskich w Polsce</w:t>
      </w:r>
      <w:r w:rsidR="0030065B">
        <w:rPr>
          <w:rFonts w:ascii="Arial Narrow" w:eastAsia="Times New Roman" w:hAnsi="Arial Narrow" w:cs="Times New Roman"/>
          <w:lang w:eastAsia="pl-PL"/>
        </w:rPr>
        <w:t xml:space="preserve"> </w:t>
      </w:r>
      <w:proofErr w:type="spellStart"/>
      <w:r w:rsidR="0030065B">
        <w:rPr>
          <w:rFonts w:ascii="Arial Narrow" w:eastAsia="Times New Roman" w:hAnsi="Arial Narrow" w:cs="Times New Roman"/>
          <w:lang w:eastAsia="pl-PL"/>
        </w:rPr>
        <w:t>organonizowanych</w:t>
      </w:r>
      <w:proofErr w:type="spellEnd"/>
      <w:r w:rsidR="0030065B">
        <w:rPr>
          <w:rFonts w:ascii="Arial Narrow" w:eastAsia="Times New Roman" w:hAnsi="Arial Narrow" w:cs="Times New Roman"/>
          <w:lang w:eastAsia="pl-PL"/>
        </w:rPr>
        <w:t xml:space="preserve"> przez </w:t>
      </w:r>
      <w:r w:rsidR="0030065B">
        <w:rPr>
          <w:rFonts w:ascii="Arial Narrow" w:eastAsia="Times New Roman" w:hAnsi="Arial Narrow" w:cs="Times New Roman"/>
          <w:lang w:eastAsia="pl-PL"/>
        </w:rPr>
        <w:br/>
        <w:t>O-ZPN</w:t>
      </w:r>
      <w:r>
        <w:rPr>
          <w:rFonts w:ascii="Arial Narrow" w:eastAsia="Times New Roman" w:hAnsi="Arial Narrow" w:cs="Times New Roman"/>
          <w:lang w:eastAsia="pl-PL"/>
        </w:rPr>
        <w:t xml:space="preserve">, które muszą być </w:t>
      </w:r>
      <w:r w:rsidR="0030065B">
        <w:rPr>
          <w:rFonts w:ascii="Arial Narrow" w:eastAsia="Times New Roman" w:hAnsi="Arial Narrow" w:cs="Times New Roman"/>
          <w:lang w:eastAsia="pl-PL"/>
        </w:rPr>
        <w:t>przeprowadzan</w:t>
      </w:r>
      <w:r>
        <w:rPr>
          <w:rFonts w:ascii="Arial Narrow" w:eastAsia="Times New Roman" w:hAnsi="Arial Narrow" w:cs="Times New Roman"/>
          <w:lang w:eastAsia="pl-PL"/>
        </w:rPr>
        <w:t xml:space="preserve">e przynajmniej na jednym z obiektów Ośrodka Sportu i Rekreacji we Włocławku w okresie obowiązywania umowy. </w:t>
      </w:r>
      <w:r w:rsidRPr="00D85E59">
        <w:rPr>
          <w:rFonts w:ascii="Arial Narrow" w:eastAsia="Times New Roman" w:hAnsi="Arial Narrow" w:cs="Times New Roman"/>
          <w:strike/>
          <w:lang w:eastAsia="pl-PL"/>
        </w:rPr>
        <w:t xml:space="preserve"> </w:t>
      </w:r>
    </w:p>
    <w:p w14:paraId="2CCF6BBE" w14:textId="77777777" w:rsidR="005C648D" w:rsidRPr="000C7B16" w:rsidRDefault="005C648D" w:rsidP="005C648D">
      <w:pPr>
        <w:spacing w:after="120" w:line="288" w:lineRule="auto"/>
        <w:jc w:val="both"/>
        <w:rPr>
          <w:rFonts w:ascii="Arial Narrow" w:hAnsi="Arial Narrow" w:cs="Times New Roman"/>
        </w:rPr>
      </w:pPr>
      <w:r w:rsidRPr="000C7B16">
        <w:rPr>
          <w:rFonts w:ascii="Arial Narrow" w:hAnsi="Arial Narrow" w:cs="Times New Roman"/>
        </w:rPr>
        <w:t>W ramach wykonania zamówienia należy</w:t>
      </w:r>
      <w:r>
        <w:rPr>
          <w:rFonts w:ascii="Arial Narrow" w:hAnsi="Arial Narrow" w:cs="Times New Roman"/>
        </w:rPr>
        <w:t xml:space="preserve"> w okresie obowiązywania umowy</w:t>
      </w:r>
      <w:r w:rsidRPr="000C7B16">
        <w:rPr>
          <w:rFonts w:ascii="Arial Narrow" w:hAnsi="Arial Narrow" w:cs="Times New Roman"/>
        </w:rPr>
        <w:t>:</w:t>
      </w:r>
    </w:p>
    <w:p w14:paraId="2C651E4F" w14:textId="77777777" w:rsidR="005C648D" w:rsidRPr="00FD257C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umieszczać </w:t>
      </w:r>
      <w:r>
        <w:rPr>
          <w:rFonts w:ascii="Arial Narrow" w:eastAsia="Times New Roman" w:hAnsi="Arial Narrow"/>
          <w:sz w:val="24"/>
          <w:szCs w:val="24"/>
          <w:lang w:eastAsia="pl-PL"/>
        </w:rPr>
        <w:t>znak graficzny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Zamawiającego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(logo)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na koszulkach </w:t>
      </w:r>
      <w:r>
        <w:rPr>
          <w:rFonts w:ascii="Arial Narrow" w:eastAsia="Times New Roman" w:hAnsi="Arial Narrow"/>
          <w:sz w:val="24"/>
          <w:szCs w:val="24"/>
          <w:lang w:eastAsia="pl-PL"/>
        </w:rPr>
        <w:t>meczowych</w:t>
      </w:r>
      <w:r w:rsidRPr="00F701BD">
        <w:rPr>
          <w:rFonts w:ascii="Arial Narrow" w:eastAsia="Times New Roman" w:hAnsi="Arial Narrow"/>
          <w:strike/>
          <w:sz w:val="24"/>
          <w:szCs w:val="24"/>
          <w:lang w:eastAsia="pl-PL"/>
        </w:rPr>
        <w:t xml:space="preserve"> </w:t>
      </w:r>
    </w:p>
    <w:p w14:paraId="3E487EB6" w14:textId="77777777" w:rsidR="005C648D" w:rsidRPr="00FD257C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FD257C">
        <w:rPr>
          <w:rFonts w:ascii="Arial Narrow" w:eastAsia="Times New Roman" w:hAnsi="Arial Narrow"/>
          <w:sz w:val="24"/>
          <w:szCs w:val="24"/>
          <w:lang w:eastAsia="pl-PL"/>
        </w:rPr>
        <w:t>umieszczać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znak graficzny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Zamawiającego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(logo)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na koszulkach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rozgrzewkowych</w:t>
      </w:r>
    </w:p>
    <w:p w14:paraId="7E31E6ED" w14:textId="77777777" w:rsidR="005C648D" w:rsidRPr="000C7B16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C7B16">
        <w:rPr>
          <w:rFonts w:ascii="Arial Narrow" w:hAnsi="Arial Narrow"/>
          <w:sz w:val="24"/>
          <w:szCs w:val="24"/>
        </w:rPr>
        <w:t xml:space="preserve">zapewnić, że wszelkie akcje promocyjne, marketingowe oraz reklama będą uprawniały Zamawiającego do wykorzystania wizerunku wszystkich członków zespołu jednocześnie lub wskazanie ich indywidualnie, a także zapewnić dostępność zawodników lub członków sztabu trenerskiego w zależności od potrzeb Zamawiającego, </w:t>
      </w:r>
    </w:p>
    <w:p w14:paraId="5B7517FE" w14:textId="77777777" w:rsidR="005C648D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C7B16">
        <w:rPr>
          <w:rFonts w:ascii="Arial Narrow" w:eastAsia="Times New Roman" w:hAnsi="Arial Narrow"/>
          <w:sz w:val="24"/>
          <w:szCs w:val="24"/>
          <w:lang w:eastAsia="pl-PL"/>
        </w:rPr>
        <w:t>eksponować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logo, nazwy oraz/lub znaki towarowe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Zamawiającego w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wybranych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kanałach informacyjnych Zamawiającego, w tym: </w:t>
      </w:r>
    </w:p>
    <w:p w14:paraId="36265BE4" w14:textId="77777777" w:rsidR="005C648D" w:rsidRDefault="005C648D" w:rsidP="005C648D">
      <w:pPr>
        <w:pStyle w:val="Akapitzlist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- 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>linku do strony www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(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>na oficjalnej stronie internetowej Wykonawcy</w:t>
      </w:r>
      <w:r>
        <w:rPr>
          <w:rFonts w:ascii="Arial Narrow" w:eastAsia="Times New Roman" w:hAnsi="Arial Narrow"/>
          <w:sz w:val="24"/>
          <w:szCs w:val="24"/>
          <w:lang w:eastAsia="pl-PL"/>
        </w:rPr>
        <w:t>)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-     w mediach społecznościowych prowadzonych przez Wykonawcę </w:t>
      </w:r>
    </w:p>
    <w:p w14:paraId="78A013E4" w14:textId="17A61AF5" w:rsidR="005C648D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C7B16">
        <w:rPr>
          <w:rFonts w:ascii="Arial Narrow" w:eastAsia="Times New Roman" w:hAnsi="Arial Narrow"/>
          <w:sz w:val="24"/>
          <w:szCs w:val="24"/>
          <w:lang w:eastAsia="pl-PL"/>
        </w:rPr>
        <w:t>eksponować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logo, nazwy oraz/lub znaki towarowe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>, a także informacje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o ofercie, towarach, usługach, itd.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Zamawiającego </w:t>
      </w:r>
      <w:r w:rsidR="003C464D">
        <w:rPr>
          <w:rFonts w:ascii="Arial Narrow" w:eastAsia="Times New Roman" w:hAnsi="Arial Narrow"/>
          <w:sz w:val="24"/>
          <w:szCs w:val="24"/>
          <w:lang w:eastAsia="pl-PL"/>
        </w:rPr>
        <w:t xml:space="preserve">w formie banerów i </w:t>
      </w:r>
      <w:proofErr w:type="spellStart"/>
      <w:r w:rsidR="003C464D">
        <w:rPr>
          <w:rFonts w:ascii="Arial Narrow" w:eastAsia="Times New Roman" w:hAnsi="Arial Narrow"/>
          <w:sz w:val="24"/>
          <w:szCs w:val="24"/>
          <w:lang w:eastAsia="pl-PL"/>
        </w:rPr>
        <w:t>winderów</w:t>
      </w:r>
      <w:proofErr w:type="spellEnd"/>
      <w:r w:rsidR="003C464D">
        <w:rPr>
          <w:rFonts w:ascii="Arial Narrow" w:eastAsia="Times New Roman" w:hAnsi="Arial Narrow"/>
          <w:sz w:val="24"/>
          <w:szCs w:val="24"/>
          <w:lang w:eastAsia="pl-PL"/>
        </w:rPr>
        <w:t xml:space="preserve"> dostarczonych przez Zamawiającego na obiektach, na których Wykonawca rozgrywa swoje mecze domowe</w:t>
      </w:r>
      <w:r w:rsidR="0030065B"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3027F868" w14:textId="6D53AADC" w:rsidR="005C648D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0C7B16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umieścić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pierwszym wydaniu pisma meczowego wydawanego i dystrybuowanego przez Wykonawcę, r</w:t>
      </w:r>
      <w:r w:rsidRPr="000C7B16">
        <w:rPr>
          <w:rFonts w:ascii="Arial Narrow" w:eastAsia="Times New Roman" w:hAnsi="Arial Narrow"/>
          <w:iCs/>
          <w:sz w:val="24"/>
          <w:szCs w:val="24"/>
          <w:lang w:eastAsia="pl-PL"/>
        </w:rPr>
        <w:t>eklamę Zamawiającego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FD257C">
        <w:rPr>
          <w:rFonts w:ascii="Arial Narrow" w:eastAsia="Times New Roman" w:hAnsi="Arial Narrow"/>
          <w:iCs/>
          <w:sz w:val="24"/>
          <w:szCs w:val="24"/>
          <w:lang w:eastAsia="pl-PL"/>
        </w:rPr>
        <w:t>w wymiarze 1 strony</w:t>
      </w:r>
      <w:r w:rsidR="0030065B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08717AE3" w14:textId="0AFBB0B0" w:rsidR="005C648D" w:rsidRDefault="0030065B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lastRenderedPageBreak/>
        <w:t>u</w:t>
      </w:r>
      <w:r w:rsidR="005C648D">
        <w:rPr>
          <w:rFonts w:ascii="Arial Narrow" w:eastAsia="Times New Roman" w:hAnsi="Arial Narrow"/>
          <w:iCs/>
          <w:sz w:val="24"/>
          <w:szCs w:val="24"/>
          <w:lang w:eastAsia="pl-PL"/>
        </w:rPr>
        <w:t>mieszczać balon promocyjny Zamawiającego w trakcie wszystkich meczów w sezonie 2024/2025 w roli gospodarza, przed wejściem na obiekt, w którym rozgrywane będą mecze przez drużynę Wykonawcy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0484066C" w14:textId="459C2B94" w:rsidR="005C648D" w:rsidRDefault="0030065B" w:rsidP="003C46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n</w:t>
      </w:r>
      <w:r w:rsidR="003C464D">
        <w:rPr>
          <w:rFonts w:ascii="Arial Narrow" w:eastAsia="Times New Roman" w:hAnsi="Arial Narrow"/>
          <w:iCs/>
          <w:sz w:val="24"/>
          <w:szCs w:val="24"/>
          <w:lang w:eastAsia="pl-PL"/>
        </w:rPr>
        <w:t>a koniec każdego miesiąca obowiązywania umowy Wykonawca przygotuje raport potwierdzający świadczenie usług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.</w:t>
      </w:r>
    </w:p>
    <w:p w14:paraId="57F71A4D" w14:textId="77777777" w:rsidR="003C464D" w:rsidRDefault="003C464D" w:rsidP="003C464D">
      <w:pPr>
        <w:pStyle w:val="Akapitzlist"/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</w:p>
    <w:p w14:paraId="3DB8D73C" w14:textId="77777777" w:rsidR="003C464D" w:rsidRPr="003C464D" w:rsidRDefault="003C464D" w:rsidP="003C46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OPIS WARUNKÓW UDZIAŁU W POSTĘPOWANIU ORAZ </w:t>
      </w: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DOKUMENTY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WYMAGANE W OFERCIE:</w:t>
      </w:r>
    </w:p>
    <w:p w14:paraId="7725FBC6" w14:textId="77777777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1) Warunki udziału w postępowaniu:</w:t>
      </w:r>
    </w:p>
    <w:p w14:paraId="0738D91D" w14:textId="77777777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O udzielenie zamówienia mog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ą ubiegać się Wykonawcy, którzy:</w:t>
      </w:r>
    </w:p>
    <w:p w14:paraId="2AEDDC84" w14:textId="2A83DDC8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a) posiadają uprawnienia do wykonywania dział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alności lub czynności określonej </w:t>
      </w: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przedmiotem niniejszego zamówienia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02318986" w14:textId="6FDCD33A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b) </w:t>
      </w:r>
      <w:r w:rsidR="00D2473C">
        <w:rPr>
          <w:rFonts w:ascii="Arial Narrow" w:eastAsia="Times New Roman" w:hAnsi="Arial Narrow"/>
          <w:iCs/>
          <w:sz w:val="24"/>
          <w:szCs w:val="24"/>
          <w:lang w:eastAsia="pl-PL"/>
        </w:rPr>
        <w:t>uczestniczą w seniorskich męskich ligowych rozgrywkach piłkarskich w Polsce na poziomie przynajmniej A Klasy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41759DCA" w14:textId="6AA9C938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c) </w:t>
      </w:r>
      <w:r w:rsidR="00D2473C">
        <w:rPr>
          <w:rFonts w:ascii="Arial Narrow" w:eastAsia="Times New Roman" w:hAnsi="Arial Narrow"/>
          <w:iCs/>
          <w:sz w:val="24"/>
          <w:szCs w:val="24"/>
          <w:lang w:eastAsia="pl-PL"/>
        </w:rPr>
        <w:t>na dzień ogłoszenia Zapytania znajdują się wśród trzech najlepszych zespołów ligi regionalnej Kujawsko-Pomorskiego Związku Piłki Nożnej A Klasy grupa Włocławek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58332C7E" w14:textId="2CBE0531" w:rsidR="00D2473C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d) znajdują się w sytuacji ekonomicznej i fin</w:t>
      </w:r>
      <w:r w:rsid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ansowej zapewniającej wykonanie </w:t>
      </w: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zamówienia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540364B4" w14:textId="336299DB" w:rsidR="00D2473C" w:rsidRDefault="003C464D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e) </w:t>
      </w:r>
      <w:r w:rsidR="00D2473C">
        <w:rPr>
          <w:rFonts w:ascii="Arial Narrow" w:eastAsia="Times New Roman" w:hAnsi="Arial Narrow"/>
          <w:iCs/>
          <w:sz w:val="24"/>
          <w:szCs w:val="24"/>
          <w:lang w:eastAsia="pl-PL"/>
        </w:rPr>
        <w:t>nie posiadają zadłużenia wobec Zamawiającego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.</w:t>
      </w:r>
    </w:p>
    <w:p w14:paraId="213B3684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2) Wykonawca powinien przedstawić następujące oświadczenia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i dokumenty:</w:t>
      </w:r>
    </w:p>
    <w:p w14:paraId="77A739B8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a) formularz oferty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–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na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załączonym druku (zał. Nr 1) </w:t>
      </w:r>
    </w:p>
    <w:p w14:paraId="655E4AE4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b) oświadczenie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o spełnianiu warunków udział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u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w postępowaniu o treści jak w zał. Nr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2,</w:t>
      </w:r>
    </w:p>
    <w:p w14:paraId="6D6C0130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c) oświadcze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nie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i klauzula informacyjna dotycz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ąca ochrony danych osobowych zał.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Nr 3</w:t>
      </w:r>
    </w:p>
    <w:p w14:paraId="1168E05F" w14:textId="77777777" w:rsidR="00C46BF1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d) sporządzony przez Wykonawcę wy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kaz zrealizowanych usług, wykonanych w okresie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ostatnich trzech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lat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przed upływem terminu składania ofert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. Wykaz musi zawierać: nazw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ę i adres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Podmiotów,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którym była wykonana usługa, zakr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e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s, termin rozpoczęcia i zakończe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realizacji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usługi, nazwa,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adres i telefon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Zamawiającego oraz dokumenty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potwierdzaj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ące,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że usługa została wykonana należy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cie, np. referencje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.</w:t>
      </w:r>
    </w:p>
    <w:p w14:paraId="63BC3299" w14:textId="42F02283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lastRenderedPageBreak/>
        <w:t xml:space="preserve">3) Zamawiający wezwie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W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ykonawcę, którego oferta została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naj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wyżej oceniona, do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z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łożenia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w wyznaczonym, nie krótszym niż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5 dni, terminie aktualnych na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dzień złoże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dokumentów dotyczących:</w:t>
      </w:r>
    </w:p>
    <w:p w14:paraId="0C50384D" w14:textId="0975766A" w:rsidR="00D2473C" w:rsidRPr="00D2473C" w:rsidRDefault="00C55B70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- zaświ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adczenia właściwego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naczelnika u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rzędu skarbowego potwierdzająceg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o, że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W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ykonawca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nie zalega z opłacaniem podatków, wystawionego nie wcześniej ni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ż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3 miesiące przed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upływem terminu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składania ofert albo wniosków o dopuszczenie do udziału w postępowaniu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lub innego dokumentu potwierdzającego, że wykonawca zawarł porozumienie z właściwym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organem podatkowym w sprawie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spłat tych należności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wraz z ewentualnymi odsetkami lub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grzywnami, w szczegó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lności uzyskał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przewidziane prawem zwolnienie, odroczenie lub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rozłożenie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na ruty zaległych płatności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lub wstrzymanie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 całości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wykonania decyzj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i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właściwego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organu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:</w:t>
      </w:r>
    </w:p>
    <w:p w14:paraId="1B667312" w14:textId="5D7BF5C9" w:rsidR="00D2473C" w:rsidRPr="00D2473C" w:rsidRDefault="00C55B70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- zaświadcze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nia właściwej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terenow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ej jednostki organizacyjnej Zakładu Ubezpieczeń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Społecznych lub Kasy Ro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lniczego Ubezpieczenia Społeczne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go albo innego dokumentu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potwierdzającego, że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W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ykonawca nie zalega z opłacaniem składek na ubezpieczenia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społeczne lub zdrowotne, wystawionego nie wcześniej niż 3 miesiące przed upływem terminu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składania ofert albo wniosków o dopuszczenie do udziału w postępowaniu, lub innego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dokumentu potwierdzającego, że wykonawca zawarł porozumienie z właściwym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organem w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sprawie spłat tych należności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wraz z ewentualnymi odsetkami lub grzywnami, w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szczególności uzyskał przewi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dziane prawem zwolnienie,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odroczenie lub rozłożenie na rat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zaległ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ych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płatności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lub wstrzymanie w całości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wykonania decyzji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właściwego organu;</w:t>
      </w:r>
    </w:p>
    <w:p w14:paraId="502ED76D" w14:textId="717E7DE6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4) Dokumenty mogą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być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przedstawione w formie oryginałów albo kserokopii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poświadczonych za zgodność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 oryginałami przez Wykonawcę. Wykonawcy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zobowiązani są do przedstawienia do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kumentów zawierających stwierdze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nia zgodne z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faktami i stanem prawnym istniejącym w chwili ich składania.</w:t>
      </w:r>
    </w:p>
    <w:p w14:paraId="2A63E7A9" w14:textId="506735CC" w:rsidR="00D2473C" w:rsidRPr="00D2473C" w:rsidRDefault="00C55B70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5) Zamawiający za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żąda przedstawienia oryginału lub notarialnie potwierdzonej kopii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dokumentu wy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łącznie wtedy, gdy przedstawiona przez Wykonawcę kserokopia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dokumentu będz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ie nieczytelna lub będzie budzić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wątpliwości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co do jej prawdziwości, 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/>
          <w:iCs/>
          <w:sz w:val="24"/>
          <w:szCs w:val="24"/>
          <w:lang w:eastAsia="pl-PL"/>
        </w:rPr>
        <w:t>Zarnawi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ając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y</w:t>
      </w:r>
      <w:proofErr w:type="spellEnd"/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nie będzie mógł sprawdzić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jej prawdziwości w inny sposób.</w:t>
      </w:r>
    </w:p>
    <w:p w14:paraId="0A8C76C0" w14:textId="52E442D4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7) Złożone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na wezwanie Zamawiającego oświadczenia i dokumenty powinny potwierdzać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spełnianie przez Wykonawcę warunków udziału w postępowaniu oraz spełnianie przez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ofe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rowane usługi wymag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ań określonych przez Zamawi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ającego nie później niż w dniu, w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którym upłynął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termin składania ofert.</w:t>
      </w:r>
    </w:p>
    <w:p w14:paraId="26EA9917" w14:textId="74441EA6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8) W przypadku wątpliwości co do treści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złożonych dokumentów, Zam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awiający może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wezwać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Wykonawcę do złożenia wyjaśnień w określonym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przez siebie terminie.</w:t>
      </w:r>
    </w:p>
    <w:p w14:paraId="3D5BB278" w14:textId="608A6CA8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lastRenderedPageBreak/>
        <w:t>9) Zamawiający zastrzega sobie rezygnac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ję z usługi lub jego/ich części także </w:t>
      </w:r>
      <w:proofErr w:type="spellStart"/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moźliwość</w:t>
      </w:r>
      <w:proofErr w:type="spellEnd"/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zmiany sposobu świadczenia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usługi w zakresie godzin. O okolicznościach stanowiących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podstawę rezygnacji czy zmiany Wykonawca zostanie powiadomiony, z co najmniej 1-ty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godniowym wyprzedzeniem. Z tytuł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 powyższych okoliczności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wykonawcy nie będzie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przysługiwało roszcze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nie odszkodowawcze w stosunku do Zamawiającego.</w:t>
      </w:r>
    </w:p>
    <w:p w14:paraId="01DA8C66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SPOSÓB PRZYGOTOWANIA OFERT:</w:t>
      </w:r>
    </w:p>
    <w:p w14:paraId="5EDE1D1D" w14:textId="300DCE05" w:rsidR="00D2473C" w:rsidRPr="00D2473C" w:rsidRDefault="00C55B70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a) Ka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żdy Wykonawca może złożyć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tylko jedną ofertę. Oferta winna być napisana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czytelnie w języku polskim.</w:t>
      </w:r>
    </w:p>
    <w:p w14:paraId="18800474" w14:textId="1085BF8B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b) Poprawki lub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zmiany w treści oferty muszą być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parafowane i datowane własnoręcznie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przez osobę upow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a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żnioną.</w:t>
      </w:r>
    </w:p>
    <w:p w14:paraId="0237A605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KRYTERIUM OCENY OFERT: CENA 100%</w:t>
      </w:r>
    </w:p>
    <w:p w14:paraId="7BFB2F89" w14:textId="29F89C6B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Ośrodek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Sportu i Rekreacji we Włocławku uzna ofertę za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najkorzystniejszą, która będzie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posiadała najniższą cenę brutto oraz spełni warunki zapytań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 ofertowego. Cena oferty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mus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i uwzględniać wszelkie koszty zwi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ązane z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realizacją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przedmiotu zamówienia.</w:t>
      </w:r>
    </w:p>
    <w:p w14:paraId="1665616A" w14:textId="22F165BF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1. Wynagrodzenie miesięczne za realizację usługi objętej umową płatne będzie na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podstawie faktury VAT wystawionej przez Wykonawcę po wykonaniu usługi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i potwierdz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eniu przez kierownika obiektu wykonania przedmiotu zamówienia.</w:t>
      </w:r>
    </w:p>
    <w:p w14:paraId="4573A5FF" w14:textId="1A97B62F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2. Ośrodek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Sport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u i Rekreacji we Włocławku zobowią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zuje się do zapłaty faktury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przelewem na konto Wykonawcy w terminie 14 dni od daty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otrzymania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prawidłowo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wystawionej faktury.</w:t>
      </w:r>
    </w:p>
    <w:p w14:paraId="73D797E2" w14:textId="382515B6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 przypadku możliwości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zrealizowania wyżej wymienionego zamówienia, prosimy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 wypełni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enie formularza ofertowego (w zał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ączeniu). Ofertę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należy złożyć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 siedzibie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Zamawiającego: pok. 104 - sekretariat Ośrodka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Sport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 i Rekreacji we Wł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o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cławku przy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Al. Chopina 8, 87 - 800 Włocławek do dnia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23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października 2024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r., do godziny 10:00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i zaadresować zgodn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ie z opisem przedstawionym poniż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ej:</w:t>
      </w:r>
    </w:p>
    <w:p w14:paraId="33ACF3B6" w14:textId="67409E72" w:rsidR="00C46BF1" w:rsidRPr="00C46BF1" w:rsidRDefault="00D2473C" w:rsidP="00C46BF1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Ośrodek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Sport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 i Rekr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eacji we Włocławku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Al. Chopina 8,87-800 Włocławek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t>.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br/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Ofert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 na: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46BF1" w:rsidRPr="00C46BF1">
        <w:rPr>
          <w:rFonts w:ascii="Arial Narrow" w:eastAsia="Times New Roman" w:hAnsi="Arial Narrow"/>
          <w:b/>
          <w:bCs/>
          <w:iCs/>
          <w:sz w:val="24"/>
          <w:szCs w:val="24"/>
          <w:lang w:eastAsia="pl-PL"/>
        </w:rPr>
        <w:t>„</w:t>
      </w:r>
      <w:r w:rsidR="00C55B70" w:rsidRPr="00C46BF1">
        <w:rPr>
          <w:rFonts w:ascii="Arial Narrow" w:hAnsi="Arial Narrow" w:cs="Times New Roman"/>
          <w:b/>
          <w:bCs/>
          <w:sz w:val="24"/>
          <w:szCs w:val="24"/>
        </w:rPr>
        <w:t>Usługę polegającą na promocji i reklamie Ośrodka Sportu i Rekreacji we Włocławku przez klub sportowy</w:t>
      </w:r>
      <w:r w:rsidR="00C55B70" w:rsidRPr="00C46BF1">
        <w:rPr>
          <w:rFonts w:ascii="Arial Narrow" w:hAnsi="Arial Narrow" w:cs="Times New Roman"/>
          <w:b/>
          <w:sz w:val="24"/>
          <w:szCs w:val="24"/>
        </w:rPr>
        <w:t xml:space="preserve"> zrejestrowany na terenie Gminy Miasto Włocławek, uczestniczący w seniorskich męskich ligowych rozgrywkach piłkarskich w Polsce i zajmujący na dzień ogłoszenia zapytania miejsce wśród trzech najlepszych zespołów w A Klasie</w:t>
      </w:r>
      <w:r w:rsidR="00C46BF1">
        <w:rPr>
          <w:rFonts w:ascii="Arial Narrow" w:hAnsi="Arial Narrow" w:cs="Times New Roman"/>
          <w:b/>
          <w:sz w:val="24"/>
          <w:szCs w:val="24"/>
        </w:rPr>
        <w:t>”</w:t>
      </w:r>
      <w:r w:rsidR="00C46BF1" w:rsidRPr="00C46BF1">
        <w:rPr>
          <w:rFonts w:ascii="Arial Narrow" w:hAnsi="Arial Narrow" w:cs="Times New Roman"/>
          <w:b/>
          <w:sz w:val="24"/>
          <w:szCs w:val="24"/>
        </w:rPr>
        <w:t>.</w:t>
      </w:r>
    </w:p>
    <w:p w14:paraId="1D1DC812" w14:textId="6C324778" w:rsidR="003C464D" w:rsidRPr="00C46BF1" w:rsidRDefault="00C55B70" w:rsidP="00C46BF1">
      <w:pPr>
        <w:spacing w:line="288" w:lineRule="auto"/>
        <w:jc w:val="both"/>
        <w:rPr>
          <w:rFonts w:ascii="Arial Narrow" w:hAnsi="Arial Narrow" w:cs="Times New Roman"/>
          <w:color w:val="FF0000"/>
        </w:rPr>
      </w:pPr>
      <w:r>
        <w:rPr>
          <w:rFonts w:ascii="Arial Narrow" w:hAnsi="Arial Narrow" w:cs="Times New Roman"/>
          <w:b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Nie otwierać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przed dniem 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t>23 października 2024 r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, do godziny 10:05</w:t>
      </w:r>
    </w:p>
    <w:sectPr w:rsidR="003C464D" w:rsidRPr="00C4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3106B"/>
    <w:multiLevelType w:val="hybridMultilevel"/>
    <w:tmpl w:val="2D24158E"/>
    <w:lvl w:ilvl="0" w:tplc="3E14D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2130F"/>
    <w:multiLevelType w:val="hybridMultilevel"/>
    <w:tmpl w:val="C4741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12886">
    <w:abstractNumId w:val="0"/>
  </w:num>
  <w:num w:numId="2" w16cid:durableId="55793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5B"/>
    <w:rsid w:val="00080FDD"/>
    <w:rsid w:val="00124BA7"/>
    <w:rsid w:val="002C6714"/>
    <w:rsid w:val="0030065B"/>
    <w:rsid w:val="003C464D"/>
    <w:rsid w:val="003F5587"/>
    <w:rsid w:val="005C648D"/>
    <w:rsid w:val="0080001E"/>
    <w:rsid w:val="0089465B"/>
    <w:rsid w:val="00B17812"/>
    <w:rsid w:val="00C46BF1"/>
    <w:rsid w:val="00C55B70"/>
    <w:rsid w:val="00D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7E80"/>
  <w15:docId w15:val="{947B03B5-4E8E-4001-8FD8-03EFBAC2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Gerard Urbański</cp:lastModifiedBy>
  <cp:revision>2</cp:revision>
  <dcterms:created xsi:type="dcterms:W3CDTF">2024-10-15T19:12:00Z</dcterms:created>
  <dcterms:modified xsi:type="dcterms:W3CDTF">2024-10-15T19:12:00Z</dcterms:modified>
</cp:coreProperties>
</file>