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Pr="00454906" w:rsidRDefault="002D5A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54906">
        <w:rPr>
          <w:rFonts w:ascii="Arial Narrow" w:hAnsi="Arial Narrow"/>
          <w:sz w:val="24"/>
          <w:szCs w:val="24"/>
        </w:rPr>
        <w:t xml:space="preserve">       </w:t>
      </w:r>
      <w:r w:rsidR="002F3F51" w:rsidRPr="00454906">
        <w:rPr>
          <w:rFonts w:ascii="Arial Narrow" w:hAnsi="Arial Narrow"/>
          <w:sz w:val="24"/>
          <w:szCs w:val="24"/>
        </w:rPr>
        <w:t xml:space="preserve"> </w:t>
      </w:r>
      <w:r w:rsidR="003B0595">
        <w:rPr>
          <w:rFonts w:ascii="Arial Narrow" w:hAnsi="Arial Narrow"/>
          <w:sz w:val="24"/>
          <w:szCs w:val="24"/>
        </w:rPr>
        <w:t>Włocławek, 17</w:t>
      </w:r>
      <w:r w:rsidR="00C26148">
        <w:rPr>
          <w:rFonts w:ascii="Arial Narrow" w:hAnsi="Arial Narrow"/>
          <w:sz w:val="24"/>
          <w:szCs w:val="24"/>
        </w:rPr>
        <w:t>.12</w:t>
      </w:r>
      <w:r w:rsidR="00D15E9F" w:rsidRPr="00454906">
        <w:rPr>
          <w:rFonts w:ascii="Arial Narrow" w:hAnsi="Arial Narrow"/>
          <w:sz w:val="24"/>
          <w:szCs w:val="24"/>
        </w:rPr>
        <w:t>.2024</w:t>
      </w:r>
      <w:r w:rsidRPr="00454906">
        <w:rPr>
          <w:rFonts w:ascii="Arial Narrow" w:hAnsi="Arial Narrow"/>
          <w:sz w:val="24"/>
          <w:szCs w:val="24"/>
        </w:rPr>
        <w:t xml:space="preserve"> r.</w:t>
      </w:r>
    </w:p>
    <w:p w:rsidR="001B64F3" w:rsidRPr="00454906" w:rsidRDefault="003B05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ZO.331.23</w:t>
      </w:r>
      <w:r w:rsidR="00D15E9F" w:rsidRPr="00454906">
        <w:rPr>
          <w:rFonts w:ascii="Arial Narrow" w:hAnsi="Arial Narrow"/>
          <w:sz w:val="24"/>
          <w:szCs w:val="24"/>
        </w:rPr>
        <w:t>.2024</w:t>
      </w:r>
    </w:p>
    <w:p w:rsidR="002D5A19" w:rsidRPr="00454906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b/>
          <w:sz w:val="24"/>
          <w:szCs w:val="24"/>
        </w:rPr>
        <w:t>INFORMACJA Z OTWARCIA OFERT</w:t>
      </w:r>
    </w:p>
    <w:p w:rsidR="00454906" w:rsidRDefault="003B0595" w:rsidP="0045490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Dotyczy postępowania</w:t>
      </w:r>
      <w:r w:rsidRPr="003B0595">
        <w:rPr>
          <w:rFonts w:ascii="Arial Narrow" w:hAnsi="Arial Narrow"/>
          <w:sz w:val="24"/>
          <w:szCs w:val="24"/>
        </w:rPr>
        <w:t xml:space="preserve"> o udzielenie zamówienia na usługi zgodnie z § 4 ust. 3 regulaminu Ośrodka Sportu i Rekreacji we Włocławku w sprawie udzielania zamówień klasycznych o wartości równej lub niższej określonej w art. 2, ust. 1, pkt. 1 (130.000,00 zł netto) Us</w:t>
      </w:r>
      <w:r>
        <w:rPr>
          <w:rFonts w:ascii="Arial Narrow" w:hAnsi="Arial Narrow"/>
          <w:sz w:val="24"/>
          <w:szCs w:val="24"/>
        </w:rPr>
        <w:t xml:space="preserve">tawy prawo zamówień publicznych pn. </w:t>
      </w:r>
    </w:p>
    <w:p w:rsidR="001833EA" w:rsidRDefault="003B0595" w:rsidP="001833EA">
      <w:pPr>
        <w:jc w:val="center"/>
        <w:rPr>
          <w:rFonts w:ascii="Arial Narrow" w:hAnsi="Arial Narrow"/>
          <w:b/>
          <w:sz w:val="24"/>
          <w:szCs w:val="24"/>
        </w:rPr>
      </w:pPr>
      <w:r w:rsidRPr="003B0595">
        <w:rPr>
          <w:rFonts w:ascii="Arial Narrow" w:hAnsi="Arial Narrow"/>
          <w:b/>
          <w:sz w:val="24"/>
          <w:szCs w:val="24"/>
        </w:rPr>
        <w:t xml:space="preserve">„Świadczenie usługi w zakresie ochrony fizycznej mienia obiektów </w:t>
      </w:r>
    </w:p>
    <w:p w:rsidR="003B0595" w:rsidRPr="003B0595" w:rsidRDefault="001833EA" w:rsidP="001833E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Ośrodka Sportu</w:t>
      </w:r>
      <w:bookmarkStart w:id="0" w:name="_GoBack"/>
      <w:bookmarkEnd w:id="0"/>
      <w:r w:rsidR="003B0595" w:rsidRPr="003B0595">
        <w:rPr>
          <w:rFonts w:ascii="Arial Narrow" w:hAnsi="Arial Narrow"/>
          <w:b/>
          <w:sz w:val="24"/>
          <w:szCs w:val="24"/>
        </w:rPr>
        <w:t xml:space="preserve"> i Rekreacji we Włocławku w 2025 roku”.</w:t>
      </w:r>
    </w:p>
    <w:p w:rsidR="0098795E" w:rsidRPr="00454906" w:rsidRDefault="002D5A19" w:rsidP="003B0595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pn.: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3B0595" w:rsidRPr="003B0595">
        <w:rPr>
          <w:rFonts w:ascii="Arial Narrow" w:eastAsia="Times New Roman" w:hAnsi="Arial Narrow"/>
          <w:sz w:val="24"/>
          <w:szCs w:val="24"/>
          <w:lang w:eastAsia="ar-SA"/>
        </w:rPr>
        <w:t>„Świadczenie usługi w zakresie ochrony fizycznej</w:t>
      </w:r>
      <w:r w:rsidR="003B0595">
        <w:rPr>
          <w:rFonts w:ascii="Arial Narrow" w:eastAsia="Times New Roman" w:hAnsi="Arial Narrow"/>
          <w:sz w:val="24"/>
          <w:szCs w:val="24"/>
          <w:lang w:eastAsia="ar-SA"/>
        </w:rPr>
        <w:t xml:space="preserve"> mienia obiektów Ośrodka Sportu</w:t>
      </w:r>
      <w:r w:rsidR="003B0595" w:rsidRPr="003B0595">
        <w:rPr>
          <w:rFonts w:ascii="Arial Narrow" w:eastAsia="Times New Roman" w:hAnsi="Arial Narrow"/>
          <w:sz w:val="24"/>
          <w:szCs w:val="24"/>
          <w:lang w:eastAsia="ar-SA"/>
        </w:rPr>
        <w:t xml:space="preserve"> i Rekreacji we Włocławku w 2025 roku”.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3B0595">
        <w:rPr>
          <w:rFonts w:ascii="Arial Narrow" w:eastAsia="Times New Roman" w:hAnsi="Arial Narrow"/>
          <w:sz w:val="24"/>
          <w:szCs w:val="24"/>
          <w:lang w:eastAsia="ar-SA"/>
        </w:rPr>
        <w:t>łynęły dwie oferty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3084"/>
      </w:tblGrid>
      <w:tr w:rsidR="003B0595" w:rsidRPr="00454906" w:rsidTr="00B164F2">
        <w:trPr>
          <w:trHeight w:val="328"/>
        </w:trPr>
        <w:tc>
          <w:tcPr>
            <w:tcW w:w="534" w:type="dxa"/>
          </w:tcPr>
          <w:p w:rsidR="00B164F2" w:rsidRPr="00454906" w:rsidRDefault="003B05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3B0595" w:rsidRPr="00454906" w:rsidRDefault="003B0595" w:rsidP="00B164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</w:tc>
        <w:tc>
          <w:tcPr>
            <w:tcW w:w="2835" w:type="dxa"/>
          </w:tcPr>
          <w:p w:rsidR="003B0595" w:rsidRPr="003B0595" w:rsidRDefault="003B0595" w:rsidP="00B164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0595">
              <w:rPr>
                <w:rFonts w:ascii="Arial Narrow" w:hAnsi="Arial Narrow"/>
                <w:b/>
                <w:sz w:val="24"/>
                <w:szCs w:val="24"/>
              </w:rPr>
              <w:t>Nazwa zadania</w:t>
            </w:r>
          </w:p>
        </w:tc>
        <w:tc>
          <w:tcPr>
            <w:tcW w:w="3084" w:type="dxa"/>
          </w:tcPr>
          <w:p w:rsidR="003B0595" w:rsidRPr="00454906" w:rsidRDefault="003B0595" w:rsidP="00B164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Kwota netto / kwota brutto</w:t>
            </w:r>
          </w:p>
        </w:tc>
      </w:tr>
      <w:tr w:rsidR="00B164F2" w:rsidRPr="00454906" w:rsidTr="00B164F2">
        <w:trPr>
          <w:trHeight w:val="1058"/>
        </w:trPr>
        <w:tc>
          <w:tcPr>
            <w:tcW w:w="534" w:type="dxa"/>
            <w:vMerge w:val="restart"/>
          </w:tcPr>
          <w:p w:rsidR="00B164F2" w:rsidRPr="00454906" w:rsidRDefault="00B164F2">
            <w:pPr>
              <w:rPr>
                <w:rFonts w:ascii="Arial Narrow" w:hAnsi="Arial Narrow"/>
                <w:sz w:val="24"/>
                <w:szCs w:val="24"/>
              </w:rPr>
            </w:pPr>
          </w:p>
          <w:p w:rsidR="00B164F2" w:rsidRPr="00454906" w:rsidRDefault="00B164F2">
            <w:pPr>
              <w:rPr>
                <w:rFonts w:ascii="Arial Narrow" w:hAnsi="Arial Narrow"/>
                <w:sz w:val="24"/>
                <w:szCs w:val="24"/>
              </w:rPr>
            </w:pPr>
            <w:r w:rsidRPr="0045490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B164F2" w:rsidRDefault="00B164F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Agencja </w:t>
            </w:r>
          </w:p>
          <w:p w:rsidR="00B164F2" w:rsidRDefault="00B164F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Ochrony Osób i Mienia </w:t>
            </w:r>
          </w:p>
          <w:p w:rsidR="00B164F2" w:rsidRDefault="00B164F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Dozór Zbigniew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Goździecki</w:t>
            </w:r>
            <w:proofErr w:type="spellEnd"/>
          </w:p>
          <w:p w:rsidR="00B164F2" w:rsidRDefault="00B164F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Słoneczna 57 A</w:t>
            </w:r>
          </w:p>
          <w:p w:rsidR="00B164F2" w:rsidRPr="00454906" w:rsidRDefault="00B164F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87-800 Włocławek</w:t>
            </w:r>
          </w:p>
        </w:tc>
        <w:tc>
          <w:tcPr>
            <w:tcW w:w="2835" w:type="dxa"/>
          </w:tcPr>
          <w:p w:rsidR="00B164F2" w:rsidRPr="00B164F2" w:rsidRDefault="00B164F2">
            <w:pPr>
              <w:rPr>
                <w:rFonts w:ascii="Arial Narrow" w:hAnsi="Arial Narrow"/>
                <w:sz w:val="20"/>
                <w:szCs w:val="20"/>
              </w:rPr>
            </w:pPr>
            <w:r w:rsidRPr="00B164F2">
              <w:rPr>
                <w:rFonts w:ascii="Arial Narrow" w:hAnsi="Arial Narrow"/>
                <w:sz w:val="20"/>
                <w:szCs w:val="20"/>
              </w:rPr>
              <w:t>Część 1- Ochrona fizyczna mienia Przystani Wodnej na Zalewie Włocławskim przy ul. Płockiej 187 we Włocławku</w:t>
            </w:r>
          </w:p>
        </w:tc>
        <w:tc>
          <w:tcPr>
            <w:tcW w:w="3084" w:type="dxa"/>
          </w:tcPr>
          <w:p w:rsidR="00B164F2" w:rsidRPr="00454906" w:rsidRDefault="00B164F2">
            <w:pPr>
              <w:rPr>
                <w:rFonts w:ascii="Arial Narrow" w:hAnsi="Arial Narrow"/>
                <w:sz w:val="24"/>
                <w:szCs w:val="24"/>
              </w:rPr>
            </w:pPr>
          </w:p>
          <w:p w:rsidR="00B164F2" w:rsidRPr="00454906" w:rsidRDefault="00B164F2" w:rsidP="00461F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42 188,00 zł / 51 891,24 zł</w:t>
            </w:r>
          </w:p>
        </w:tc>
      </w:tr>
      <w:tr w:rsidR="00B164F2" w:rsidRPr="00454906" w:rsidTr="00B164F2">
        <w:trPr>
          <w:trHeight w:val="1296"/>
        </w:trPr>
        <w:tc>
          <w:tcPr>
            <w:tcW w:w="534" w:type="dxa"/>
            <w:vMerge/>
          </w:tcPr>
          <w:p w:rsidR="00B164F2" w:rsidRPr="00454906" w:rsidRDefault="00B164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64F2" w:rsidRPr="00454906" w:rsidRDefault="00B164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64F2" w:rsidRPr="00B164F2" w:rsidRDefault="00B164F2">
            <w:pPr>
              <w:rPr>
                <w:rFonts w:ascii="Arial Narrow" w:hAnsi="Arial Narrow"/>
                <w:sz w:val="20"/>
                <w:szCs w:val="20"/>
              </w:rPr>
            </w:pPr>
            <w:r w:rsidRPr="00B164F2">
              <w:rPr>
                <w:rFonts w:ascii="Arial Narrow" w:hAnsi="Arial Narrow"/>
                <w:sz w:val="20"/>
                <w:szCs w:val="20"/>
              </w:rPr>
              <w:t>Część 2 – Ochrona fizyczna mienia Przystani Wodnej na rzece Wiśle im. Jerzego Bojańczyka przy ul. Piwnej 1A.</w:t>
            </w:r>
          </w:p>
        </w:tc>
        <w:tc>
          <w:tcPr>
            <w:tcW w:w="3084" w:type="dxa"/>
          </w:tcPr>
          <w:p w:rsidR="00B164F2" w:rsidRDefault="00B164F2">
            <w:pPr>
              <w:rPr>
                <w:rFonts w:ascii="Arial Narrow" w:hAnsi="Arial Narrow"/>
                <w:sz w:val="24"/>
                <w:szCs w:val="24"/>
              </w:rPr>
            </w:pPr>
          </w:p>
          <w:p w:rsidR="00B164F2" w:rsidRPr="00454906" w:rsidRDefault="00B164F2" w:rsidP="00461F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87 185,00 zł / 107 237,55 zł</w:t>
            </w:r>
          </w:p>
        </w:tc>
      </w:tr>
      <w:tr w:rsidR="00461F75" w:rsidRPr="00454906" w:rsidTr="00461F75">
        <w:trPr>
          <w:trHeight w:val="1077"/>
        </w:trPr>
        <w:tc>
          <w:tcPr>
            <w:tcW w:w="534" w:type="dxa"/>
            <w:vMerge w:val="restart"/>
          </w:tcPr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1F75" w:rsidRPr="00454906" w:rsidRDefault="00461F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CW „Emir”</w:t>
            </w:r>
          </w:p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Zakład Pracy Chronionej </w:t>
            </w:r>
          </w:p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Sp. z o.o.</w:t>
            </w:r>
          </w:p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Polna 4-8</w:t>
            </w:r>
          </w:p>
          <w:p w:rsidR="00461F75" w:rsidRPr="00454906" w:rsidRDefault="00461F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87-800 Włocławek</w:t>
            </w:r>
          </w:p>
        </w:tc>
        <w:tc>
          <w:tcPr>
            <w:tcW w:w="2835" w:type="dxa"/>
          </w:tcPr>
          <w:p w:rsidR="00461F75" w:rsidRPr="00461F75" w:rsidRDefault="00461F75">
            <w:pPr>
              <w:rPr>
                <w:rFonts w:ascii="Arial Narrow" w:hAnsi="Arial Narrow"/>
                <w:sz w:val="20"/>
                <w:szCs w:val="20"/>
              </w:rPr>
            </w:pPr>
            <w:r w:rsidRPr="00461F75">
              <w:rPr>
                <w:rFonts w:ascii="Arial Narrow" w:hAnsi="Arial Narrow"/>
                <w:sz w:val="20"/>
                <w:szCs w:val="20"/>
              </w:rPr>
              <w:t>Część 1- Ochrona fizyczna mienia Przystani Wodnej na Zalewie Włocławskim przy ul. Płockiej 187 we Włocławku</w:t>
            </w:r>
          </w:p>
        </w:tc>
        <w:tc>
          <w:tcPr>
            <w:tcW w:w="3084" w:type="dxa"/>
          </w:tcPr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1F75" w:rsidRPr="00454906" w:rsidRDefault="00461F75" w:rsidP="00461F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73 986,00 zł / 91 002,78 zł</w:t>
            </w:r>
          </w:p>
        </w:tc>
      </w:tr>
      <w:tr w:rsidR="00461F75" w:rsidRPr="00454906" w:rsidTr="00B164F2">
        <w:trPr>
          <w:trHeight w:val="1077"/>
        </w:trPr>
        <w:tc>
          <w:tcPr>
            <w:tcW w:w="534" w:type="dxa"/>
            <w:vMerge/>
          </w:tcPr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F75" w:rsidRPr="00461F75" w:rsidRDefault="00461F75">
            <w:pPr>
              <w:rPr>
                <w:rFonts w:ascii="Arial Narrow" w:hAnsi="Arial Narrow"/>
                <w:sz w:val="20"/>
                <w:szCs w:val="20"/>
              </w:rPr>
            </w:pPr>
            <w:r w:rsidRPr="00461F75">
              <w:rPr>
                <w:rFonts w:ascii="Arial Narrow" w:hAnsi="Arial Narrow"/>
                <w:sz w:val="20"/>
                <w:szCs w:val="20"/>
              </w:rPr>
              <w:t>Część 2 – Ochrona fizyczna mienia Przystani Wodnej na rzece Wiśle im. Jerzeg</w:t>
            </w:r>
            <w:r>
              <w:rPr>
                <w:rFonts w:ascii="Arial Narrow" w:hAnsi="Arial Narrow"/>
                <w:sz w:val="20"/>
                <w:szCs w:val="20"/>
              </w:rPr>
              <w:t xml:space="preserve">o Bojańczyka przy ul. Piwnej 1A we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Włcławku</w:t>
            </w:r>
            <w:proofErr w:type="spellEnd"/>
          </w:p>
        </w:tc>
        <w:tc>
          <w:tcPr>
            <w:tcW w:w="3084" w:type="dxa"/>
          </w:tcPr>
          <w:p w:rsidR="00461F75" w:rsidRDefault="00461F75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1F75" w:rsidRPr="00454906" w:rsidRDefault="00461F75" w:rsidP="001833E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91 200,00 zł</w:t>
            </w:r>
            <w:r w:rsidR="001833EA">
              <w:rPr>
                <w:rFonts w:ascii="Arial Narrow" w:hAnsi="Arial Narrow"/>
                <w:sz w:val="24"/>
                <w:szCs w:val="24"/>
              </w:rPr>
              <w:t xml:space="preserve"> / 112 176,00 zł</w:t>
            </w:r>
          </w:p>
        </w:tc>
      </w:tr>
    </w:tbl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783CB1" w:rsidRPr="00454906" w:rsidRDefault="00783CB1">
      <w:pPr>
        <w:rPr>
          <w:rFonts w:ascii="Arial Narrow" w:hAnsi="Arial Narrow"/>
          <w:sz w:val="24"/>
          <w:szCs w:val="24"/>
        </w:rPr>
      </w:pPr>
    </w:p>
    <w:p w:rsidR="00C26148" w:rsidRDefault="00D15E9F">
      <w:pPr>
        <w:rPr>
          <w:rFonts w:ascii="Arial Narrow" w:hAnsi="Arial Narrow"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 xml:space="preserve">    </w:t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  <w:t>Piotr Ordon</w:t>
      </w:r>
    </w:p>
    <w:p w:rsidR="00D15E9F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15E9F" w:rsidRPr="00454906">
        <w:rPr>
          <w:rFonts w:ascii="Arial Narrow" w:hAnsi="Arial Narrow"/>
          <w:sz w:val="24"/>
          <w:szCs w:val="24"/>
        </w:rPr>
        <w:t>Dyrektor Ośrodka Sportu i Rekreacji</w:t>
      </w:r>
    </w:p>
    <w:sectPr w:rsidR="00D15E9F" w:rsidRPr="004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833EA"/>
    <w:rsid w:val="001B64F3"/>
    <w:rsid w:val="002D5A19"/>
    <w:rsid w:val="002F3F51"/>
    <w:rsid w:val="00312D9C"/>
    <w:rsid w:val="00391ED1"/>
    <w:rsid w:val="003B0595"/>
    <w:rsid w:val="00454906"/>
    <w:rsid w:val="00461F75"/>
    <w:rsid w:val="00582CF2"/>
    <w:rsid w:val="0063662B"/>
    <w:rsid w:val="00725DE4"/>
    <w:rsid w:val="0074492E"/>
    <w:rsid w:val="00783480"/>
    <w:rsid w:val="00783CB1"/>
    <w:rsid w:val="007D543E"/>
    <w:rsid w:val="00925525"/>
    <w:rsid w:val="0098795E"/>
    <w:rsid w:val="00A61404"/>
    <w:rsid w:val="00AD1B5D"/>
    <w:rsid w:val="00B0354A"/>
    <w:rsid w:val="00B164F2"/>
    <w:rsid w:val="00B641BB"/>
    <w:rsid w:val="00B71BB8"/>
    <w:rsid w:val="00C26148"/>
    <w:rsid w:val="00C274D2"/>
    <w:rsid w:val="00C8230E"/>
    <w:rsid w:val="00D04108"/>
    <w:rsid w:val="00D15E9F"/>
    <w:rsid w:val="00E60FB9"/>
    <w:rsid w:val="00EC5C30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2024-12-17T10:30:00Z</cp:lastPrinted>
  <dcterms:created xsi:type="dcterms:W3CDTF">2024-12-17T10:52:00Z</dcterms:created>
  <dcterms:modified xsi:type="dcterms:W3CDTF">2024-12-17T10:52:00Z</dcterms:modified>
</cp:coreProperties>
</file>